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4" w:rsidRDefault="00C559E4" w:rsidP="00C559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07A36" w:rsidRDefault="00207A36" w:rsidP="00C559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559E4" w:rsidRDefault="00C559E4" w:rsidP="00C559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NỘI DUNG BÀI HỌC MÔN ĐỊA 7</w:t>
      </w:r>
    </w:p>
    <w:p w:rsidR="00D41481" w:rsidRPr="0071032B" w:rsidRDefault="00D41481" w:rsidP="00D41481">
      <w:pPr>
        <w:spacing w:after="0" w:line="240" w:lineRule="auto"/>
        <w:jc w:val="center"/>
        <w:rPr>
          <w:rFonts w:ascii="VNI-Times" w:eastAsia="Calibri" w:hAnsi="VNI-Times" w:cs="Times New Roman"/>
          <w:b/>
          <w:sz w:val="32"/>
          <w:szCs w:val="32"/>
        </w:rPr>
      </w:pPr>
      <w:r w:rsidRPr="00D41481">
        <w:rPr>
          <w:rFonts w:ascii="VNI-Times" w:eastAsia="Calibri" w:hAnsi="VNI-Times" w:cs="Times New Roman"/>
          <w:b/>
          <w:sz w:val="32"/>
          <w:szCs w:val="32"/>
        </w:rPr>
        <w:t>Baøi 42 : THIEÂN NHIEÂN TRUNG VAØ NAM MYÕ (tt)</w:t>
      </w:r>
    </w:p>
    <w:p w:rsidR="00D41481" w:rsidRPr="0071032B" w:rsidRDefault="00D41481" w:rsidP="00D41481">
      <w:pPr>
        <w:spacing w:after="0" w:line="240" w:lineRule="auto"/>
        <w:rPr>
          <w:rFonts w:ascii="VNI-Times" w:eastAsia="Calibri" w:hAnsi="VNI-Times" w:cs="Times New Roman"/>
          <w:b/>
          <w:sz w:val="32"/>
          <w:szCs w:val="32"/>
          <w:u w:val="single"/>
        </w:rPr>
      </w:pPr>
    </w:p>
    <w:p w:rsid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VNI-Times" w:eastAsia="Calibri" w:hAnsi="VNI-Times" w:cs="Times New Roman"/>
          <w:b/>
          <w:sz w:val="28"/>
          <w:szCs w:val="28"/>
          <w:u w:val="single"/>
        </w:rPr>
        <w:t>I/M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ỤC TIÊU:</w:t>
      </w:r>
    </w:p>
    <w:p w:rsidR="008C365E" w:rsidRP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365E">
        <w:rPr>
          <w:rFonts w:ascii="Times New Roman" w:eastAsia="Calibri" w:hAnsi="Times New Roman" w:cs="Times New Roman"/>
          <w:b/>
          <w:i/>
          <w:sz w:val="24"/>
          <w:szCs w:val="24"/>
        </w:rPr>
        <w:t>1.Kiến thức:</w:t>
      </w:r>
    </w:p>
    <w:p w:rsidR="008C365E" w:rsidRP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65E">
        <w:rPr>
          <w:rFonts w:ascii="Times New Roman" w:eastAsia="Calibri" w:hAnsi="Times New Roman" w:cs="Times New Roman"/>
          <w:sz w:val="24"/>
          <w:szCs w:val="24"/>
        </w:rPr>
        <w:t>Sau bài học, HS cần nắm được:</w:t>
      </w:r>
    </w:p>
    <w:p w:rsidR="008C365E" w:rsidRP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65E">
        <w:rPr>
          <w:rFonts w:ascii="Times New Roman" w:eastAsia="Calibri" w:hAnsi="Times New Roman" w:cs="Times New Roman"/>
          <w:sz w:val="24"/>
          <w:szCs w:val="24"/>
        </w:rPr>
        <w:t>-Sự phân hóa các kiểu khí hậu của Trung và Nam Mĩ</w:t>
      </w:r>
    </w:p>
    <w:p w:rsidR="008C365E" w:rsidRP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65E">
        <w:rPr>
          <w:rFonts w:ascii="Times New Roman" w:eastAsia="Calibri" w:hAnsi="Times New Roman" w:cs="Times New Roman"/>
          <w:sz w:val="24"/>
          <w:szCs w:val="24"/>
        </w:rPr>
        <w:t>-Các môi trường tự nhiên ở Trung và Nam Mĩ</w:t>
      </w:r>
    </w:p>
    <w:p w:rsidR="008C365E" w:rsidRP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365E">
        <w:rPr>
          <w:rFonts w:ascii="VNI-Times" w:eastAsia="Calibri" w:hAnsi="VNI-Times" w:cs="Times New Roman"/>
          <w:b/>
          <w:i/>
          <w:sz w:val="24"/>
          <w:szCs w:val="24"/>
        </w:rPr>
        <w:t>2. K</w:t>
      </w:r>
      <w:r w:rsidRPr="008C365E">
        <w:rPr>
          <w:rFonts w:ascii="Times New Roman" w:eastAsia="Calibri" w:hAnsi="Times New Roman" w:cs="Times New Roman"/>
          <w:b/>
          <w:i/>
          <w:sz w:val="24"/>
          <w:szCs w:val="24"/>
        </w:rPr>
        <w:t>ỹ năng:</w:t>
      </w:r>
    </w:p>
    <w:p w:rsidR="008C365E" w:rsidRPr="008C365E" w:rsidRDefault="008C365E" w:rsidP="00D414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-Sử dụng lược đồ</w:t>
      </w:r>
    </w:p>
    <w:p w:rsidR="00D41481" w:rsidRPr="00D41481" w:rsidRDefault="00D41481" w:rsidP="00D414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032B">
        <w:rPr>
          <w:rFonts w:ascii="VNI-Times" w:eastAsia="Calibri" w:hAnsi="VNI-Times" w:cs="Times New Roman"/>
          <w:b/>
          <w:sz w:val="28"/>
          <w:szCs w:val="28"/>
          <w:u w:val="single"/>
        </w:rPr>
        <w:t>II/ N</w:t>
      </w:r>
      <w:r w:rsidRPr="0071032B">
        <w:rPr>
          <w:rFonts w:ascii="Times New Roman" w:eastAsia="Calibri" w:hAnsi="Times New Roman" w:cs="Times New Roman"/>
          <w:b/>
          <w:sz w:val="28"/>
          <w:szCs w:val="28"/>
          <w:u w:val="single"/>
        </w:rPr>
        <w:t>ỘI DUNG BÀI GHI</w:t>
      </w:r>
    </w:p>
    <w:p w:rsidR="008C365E" w:rsidRPr="0044047C" w:rsidRDefault="008C365E" w:rsidP="008C36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</w:pPr>
      <w:r w:rsidRPr="0044047C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2. </w:t>
      </w:r>
      <w:r w:rsidRPr="0044047C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fr-FR"/>
        </w:rPr>
        <w:t>Sự phân hoá tự nhiên.</w:t>
      </w:r>
    </w:p>
    <w:p w:rsidR="008C365E" w:rsidRPr="00AE64E0" w:rsidRDefault="008C365E" w:rsidP="008C365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fr-FR"/>
        </w:rPr>
      </w:pPr>
      <w:r w:rsidRPr="0044047C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   a. </w:t>
      </w:r>
      <w:r w:rsidRPr="0044047C"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fr-FR"/>
        </w:rPr>
        <w:t>Khí hậu:</w:t>
      </w:r>
    </w:p>
    <w:p w:rsidR="008C365E" w:rsidRDefault="008C365E" w:rsidP="008C36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- Do lãnh thổ trải dài theo hướng kinh tuyến từ vùng chí tuyến Bắc đến gần vòng cực Nam, lại có hệ thống núi cao đồ sộ ở phía tây, Trung và Nam Mĩ có gần đủ các kiểu khí hậu trên Trái Đất. </w:t>
      </w:r>
    </w:p>
    <w:p w:rsidR="008C365E" w:rsidRPr="00AE64E0" w:rsidRDefault="008C365E" w:rsidP="008C365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fr-FR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</w:t>
      </w:r>
      <w:r w:rsidRPr="00AE64E0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b. </w:t>
      </w:r>
      <w:r w:rsidRPr="00AE64E0">
        <w:rPr>
          <w:rFonts w:ascii="Times New Roman" w:eastAsia="Calibri" w:hAnsi="Times New Roman" w:cs="Times New Roman"/>
          <w:color w:val="FF0000"/>
          <w:sz w:val="26"/>
          <w:szCs w:val="26"/>
          <w:u w:val="single"/>
          <w:lang w:val="fr-FR"/>
        </w:rPr>
        <w:t>Các đặc điểm khác của môi trường tự nhiên :</w:t>
      </w:r>
    </w:p>
    <w:p w:rsidR="008C365E" w:rsidRDefault="008C365E" w:rsidP="008C36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AE64E0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-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Thiên nhiên ở Trung và Nam Mĩ phong phú và đa dạng, có sự khác biệt từ bắc xuống nam và từ thấp lên cao.</w:t>
      </w:r>
    </w:p>
    <w:p w:rsidR="008C365E" w:rsidRPr="00AE64E0" w:rsidRDefault="008C365E" w:rsidP="008C36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-Phần lớn diện tích khu vực nằm trong môi trường xích đạo ẩm và môi trường nhiệt đới.</w:t>
      </w:r>
    </w:p>
    <w:p w:rsidR="00C559E4" w:rsidRPr="008C62C1" w:rsidRDefault="008C365E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="008C62C1"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I/ CỦNG CỒ:</w:t>
      </w:r>
    </w:p>
    <w:p w:rsidR="00C559E4" w:rsidRPr="00207A36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Trắc nghiệm: Chọn đáp án đúng nhất</w:t>
      </w:r>
    </w:p>
    <w:p w:rsidR="00C559E4" w:rsidRPr="00C559E4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36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559E4"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Cho biết Trung và Nam Mĩ không có kiểu khí hậu nào sau đây</w:t>
      </w:r>
    </w:p>
    <w:p w:rsidR="00C559E4" w:rsidRPr="00C559E4" w:rsidRDefault="00C559E4" w:rsidP="00207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A. Xích đạo                            </w:t>
      </w:r>
    </w:p>
    <w:p w:rsidR="00C559E4" w:rsidRPr="00C559E4" w:rsidRDefault="00C559E4" w:rsidP="00207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B. Nhiệt đới, cận nhiệt đới</w:t>
      </w:r>
    </w:p>
    <w:p w:rsidR="00C559E4" w:rsidRPr="00C559E4" w:rsidRDefault="00C559E4" w:rsidP="00207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C. Ôn đới                      </w:t>
      </w:r>
    </w:p>
    <w:p w:rsidR="00207A36" w:rsidRPr="00207A36" w:rsidRDefault="00C559E4" w:rsidP="00207A36">
      <w:pPr>
        <w:numPr>
          <w:ilvl w:val="0"/>
          <w:numId w:val="1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D. Cận cực</w:t>
      </w: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207A36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A36" w:rsidRPr="00C559E4" w:rsidRDefault="00207A36" w:rsidP="00207A3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9E4" w:rsidRPr="00C559E4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2)</w:t>
      </w:r>
      <w:r w:rsidR="00C559E4"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Dãy núi cao, đồ sộ nhất Nam Mỹ là:</w:t>
      </w:r>
    </w:p>
    <w:p w:rsidR="00C559E4" w:rsidRPr="00C559E4" w:rsidRDefault="00C559E4" w:rsidP="00207A36">
      <w:pPr>
        <w:numPr>
          <w:ilvl w:val="0"/>
          <w:numId w:val="2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A. Andet                </w:t>
      </w:r>
    </w:p>
    <w:p w:rsidR="00C559E4" w:rsidRPr="00C559E4" w:rsidRDefault="00C559E4" w:rsidP="00207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B. Coocdie             </w:t>
      </w:r>
    </w:p>
    <w:p w:rsidR="00C559E4" w:rsidRPr="00C559E4" w:rsidRDefault="00C559E4" w:rsidP="00207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C. Atlat        </w:t>
      </w:r>
    </w:p>
    <w:p w:rsidR="00C559E4" w:rsidRPr="00C559E4" w:rsidRDefault="00C559E4" w:rsidP="00207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D. Himalaya.</w:t>
      </w:r>
    </w:p>
    <w:p w:rsidR="00C559E4" w:rsidRPr="00C559E4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3)</w:t>
      </w:r>
      <w:r w:rsidR="00C559E4"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Trung và Nam Mĩ có bao nhiêu đới khí hậu?</w:t>
      </w:r>
    </w:p>
    <w:p w:rsidR="00C559E4" w:rsidRPr="00C559E4" w:rsidRDefault="00C559E4" w:rsidP="00207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A. 3   </w:t>
      </w:r>
    </w:p>
    <w:p w:rsidR="00C559E4" w:rsidRPr="00C559E4" w:rsidRDefault="00C559E4" w:rsidP="00207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B. 4</w:t>
      </w:r>
    </w:p>
    <w:p w:rsidR="00C559E4" w:rsidRPr="00C559E4" w:rsidRDefault="00C559E4" w:rsidP="00207A36">
      <w:pPr>
        <w:numPr>
          <w:ilvl w:val="0"/>
          <w:numId w:val="3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C. 5   </w:t>
      </w:r>
    </w:p>
    <w:p w:rsidR="00C559E4" w:rsidRPr="00C559E4" w:rsidRDefault="00C559E4" w:rsidP="00207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D. 6</w:t>
      </w:r>
    </w:p>
    <w:p w:rsidR="00C559E4" w:rsidRPr="00C559E4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4)</w:t>
      </w:r>
      <w:r w:rsidR="00C559E4"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Toàn bộ đồng bằng Pam-pa là:</w:t>
      </w:r>
    </w:p>
    <w:p w:rsidR="00C559E4" w:rsidRPr="00C559E4" w:rsidRDefault="00C559E4" w:rsidP="00207A36">
      <w:pPr>
        <w:numPr>
          <w:ilvl w:val="0"/>
          <w:numId w:val="4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A. Một thảo nguyên rộng mênh mông.</w:t>
      </w:r>
    </w:p>
    <w:p w:rsidR="00C559E4" w:rsidRPr="00C559E4" w:rsidRDefault="00C559E4" w:rsidP="00207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B. Một đồng bằng nông nghiệp trù phú.</w:t>
      </w:r>
    </w:p>
    <w:p w:rsidR="00C559E4" w:rsidRPr="00C559E4" w:rsidRDefault="00C559E4" w:rsidP="00207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C. Một cách đồng lúa mì mênh mông.</w:t>
      </w:r>
    </w:p>
    <w:p w:rsidR="00C559E4" w:rsidRPr="00C559E4" w:rsidRDefault="00C559E4" w:rsidP="00207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D. Một cánh đồng hoa quả nhiệt đới rộng lớn.</w:t>
      </w:r>
    </w:p>
    <w:p w:rsidR="00C559E4" w:rsidRPr="00C559E4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5)</w:t>
      </w:r>
      <w:r w:rsidR="00C559E4"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Bán hoang mạc ôn đới phát triển ở:</w:t>
      </w:r>
    </w:p>
    <w:p w:rsidR="00C559E4" w:rsidRPr="00C559E4" w:rsidRDefault="00C559E4" w:rsidP="00207A36">
      <w:pPr>
        <w:numPr>
          <w:ilvl w:val="0"/>
          <w:numId w:val="5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A. Cao nguyên Pa-ta-gô-ni.</w:t>
      </w:r>
    </w:p>
    <w:p w:rsidR="00C559E4" w:rsidRPr="00C559E4" w:rsidRDefault="00C559E4" w:rsidP="00207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B. Miền núi An-đét.</w:t>
      </w:r>
    </w:p>
    <w:p w:rsidR="00C559E4" w:rsidRPr="00C559E4" w:rsidRDefault="00C559E4" w:rsidP="00207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C. Quần đảo Ảng-ti.</w:t>
      </w:r>
    </w:p>
    <w:p w:rsidR="00C559E4" w:rsidRDefault="00C559E4" w:rsidP="00207A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E4">
        <w:rPr>
          <w:rFonts w:ascii="Times New Roman" w:eastAsia="Times New Roman" w:hAnsi="Times New Roman" w:cs="Times New Roman"/>
          <w:color w:val="000000"/>
          <w:sz w:val="24"/>
          <w:szCs w:val="24"/>
        </w:rPr>
        <w:t>   D. Eo đất phía tây Trung Mĩ.</w:t>
      </w:r>
    </w:p>
    <w:p w:rsidR="00207A36" w:rsidRPr="008C62C1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 luận:</w:t>
      </w:r>
    </w:p>
    <w:p w:rsidR="00207A36" w:rsidRDefault="00207A36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 1)</w:t>
      </w:r>
      <w:r w:rsidR="004F6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Trung và Nam Mĩ có các kiểu môi trường nào, phân bố ở đâu?</w:t>
      </w:r>
    </w:p>
    <w:p w:rsidR="004F67F9" w:rsidRDefault="004F67F9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 2) Quan sát hình 42.1 /128 SGK. Em hãy nêu tên các kiểu khí hậu ở Trung và Nam Mĩ?</w:t>
      </w:r>
    </w:p>
    <w:p w:rsidR="004F67F9" w:rsidRDefault="004F67F9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 3) Quan sát hình 41.1 và 42.1, giải thích vì sao dải đất duyên hải phía tây An-đet lại có hoang mạc ?</w:t>
      </w:r>
    </w:p>
    <w:p w:rsidR="004F67F9" w:rsidRPr="00C559E4" w:rsidRDefault="004F67F9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9E4" w:rsidRPr="00C559E4" w:rsidRDefault="00C559E4" w:rsidP="00207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4D" w:rsidRDefault="006C764D">
      <w:pPr>
        <w:rPr>
          <w:rFonts w:ascii="Times New Roman" w:hAnsi="Times New Roman" w:cs="Times New Roman"/>
        </w:rPr>
      </w:pPr>
    </w:p>
    <w:p w:rsidR="004F67F9" w:rsidRDefault="004F67F9">
      <w:pPr>
        <w:rPr>
          <w:rFonts w:ascii="Times New Roman" w:hAnsi="Times New Roman" w:cs="Times New Roman"/>
        </w:rPr>
      </w:pPr>
    </w:p>
    <w:p w:rsidR="004F67F9" w:rsidRPr="0071032B" w:rsidRDefault="004F67F9" w:rsidP="00F44D8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032B">
        <w:rPr>
          <w:rFonts w:ascii="Times New Roman" w:eastAsia="Calibri" w:hAnsi="Times New Roman" w:cs="Times New Roman"/>
          <w:b/>
          <w:sz w:val="32"/>
          <w:szCs w:val="32"/>
        </w:rPr>
        <w:t>BÀI 43: DÂN CƯ, XÃ HỘ</w:t>
      </w:r>
      <w:r w:rsidR="00F44D8D" w:rsidRPr="0071032B">
        <w:rPr>
          <w:rFonts w:ascii="Times New Roman" w:eastAsia="Calibri" w:hAnsi="Times New Roman" w:cs="Times New Roman"/>
          <w:b/>
          <w:sz w:val="32"/>
          <w:szCs w:val="32"/>
        </w:rPr>
        <w:t>I TRUNG VÀ NAM MĨ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4D8D">
        <w:rPr>
          <w:rFonts w:ascii="Times New Roman" w:eastAsia="Calibri" w:hAnsi="Times New Roman" w:cs="Times New Roman"/>
          <w:b/>
          <w:sz w:val="28"/>
          <w:szCs w:val="28"/>
          <w:u w:val="single"/>
        </w:rPr>
        <w:t>I.M</w:t>
      </w:r>
      <w:r w:rsidRPr="00F44D8D">
        <w:rPr>
          <w:rFonts w:ascii="Times New Roman" w:eastAsia="Calibri" w:hAnsi="Times New Roman" w:cs="Times New Roman"/>
          <w:b/>
          <w:sz w:val="28"/>
          <w:szCs w:val="28"/>
          <w:u w:val="single"/>
        </w:rPr>
        <w:t>ỤC TIÊU</w:t>
      </w:r>
      <w:r w:rsidRPr="00F44D8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 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4D8D">
        <w:rPr>
          <w:rFonts w:ascii="Times New Roman" w:eastAsia="Calibri" w:hAnsi="Times New Roman" w:cs="Times New Roman"/>
          <w:b/>
          <w:i/>
          <w:sz w:val="24"/>
          <w:szCs w:val="24"/>
        </w:rPr>
        <w:t>1.Kiến thức</w:t>
      </w:r>
      <w:r w:rsidRPr="00F44D8D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D8D">
        <w:rPr>
          <w:rFonts w:ascii="Times New Roman" w:eastAsia="Calibri" w:hAnsi="Times New Roman" w:cs="Times New Roman"/>
          <w:sz w:val="24"/>
          <w:szCs w:val="24"/>
        </w:rPr>
        <w:t>Sau bài học , học sinh cần nắm đươc: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D8D">
        <w:rPr>
          <w:rFonts w:ascii="Times New Roman" w:eastAsia="Calibri" w:hAnsi="Times New Roman" w:cs="Times New Roman"/>
          <w:sz w:val="24"/>
          <w:szCs w:val="24"/>
        </w:rPr>
        <w:t>-Trung và Nam Mĩ có nền văn hóa Mi Latinh độc đáo , có tỷ lệ gia tăng dân số tự nhiên khá cao và đang dẫn đầu thế giới về tốc độ đô thị hóa.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D8D">
        <w:rPr>
          <w:rFonts w:ascii="Times New Roman" w:eastAsia="Calibri" w:hAnsi="Times New Roman" w:cs="Times New Roman"/>
          <w:b/>
          <w:i/>
          <w:sz w:val="24"/>
          <w:szCs w:val="24"/>
        </w:rPr>
        <w:t>2.Kỹ năng</w:t>
      </w:r>
      <w:r w:rsidRPr="00F44D8D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D8D">
        <w:rPr>
          <w:rFonts w:ascii="Times New Roman" w:eastAsia="Calibri" w:hAnsi="Times New Roman" w:cs="Times New Roman"/>
          <w:sz w:val="24"/>
          <w:szCs w:val="24"/>
        </w:rPr>
        <w:t>-Sử dụng lươc đồ</w:t>
      </w:r>
    </w:p>
    <w:p w:rsid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D8D">
        <w:rPr>
          <w:rFonts w:ascii="Times New Roman" w:eastAsia="Calibri" w:hAnsi="Times New Roman" w:cs="Times New Roman"/>
          <w:sz w:val="24"/>
          <w:szCs w:val="24"/>
        </w:rPr>
        <w:t>-Giao tiếp , trình bày</w:t>
      </w:r>
    </w:p>
    <w:p w:rsidR="00F44D8D" w:rsidRPr="00F44D8D" w:rsidRDefault="00F44D8D" w:rsidP="00F44D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4D8D" w:rsidRPr="00D41481" w:rsidRDefault="00F44D8D" w:rsidP="00F44D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032B">
        <w:rPr>
          <w:rFonts w:ascii="VNI-Times" w:eastAsia="Calibri" w:hAnsi="VNI-Times" w:cs="Times New Roman"/>
          <w:b/>
          <w:sz w:val="28"/>
          <w:szCs w:val="28"/>
          <w:u w:val="single"/>
        </w:rPr>
        <w:t>II/ N</w:t>
      </w:r>
      <w:r w:rsidRPr="0071032B">
        <w:rPr>
          <w:rFonts w:ascii="Times New Roman" w:eastAsia="Calibri" w:hAnsi="Times New Roman" w:cs="Times New Roman"/>
          <w:b/>
          <w:sz w:val="28"/>
          <w:szCs w:val="28"/>
          <w:u w:val="single"/>
        </w:rPr>
        <w:t>ỘI DUNG BÀI GHI</w:t>
      </w:r>
    </w:p>
    <w:p w:rsidR="00F44D8D" w:rsidRPr="00342A6A" w:rsidRDefault="00F44D8D" w:rsidP="00F44D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pt-BR"/>
        </w:rPr>
      </w:pPr>
      <w:r w:rsidRPr="00342A6A">
        <w:rPr>
          <w:rFonts w:ascii="Times New Roman" w:eastAsia="Calibri" w:hAnsi="Times New Roman" w:cs="Times New Roman"/>
          <w:color w:val="FF0000"/>
          <w:sz w:val="26"/>
          <w:szCs w:val="26"/>
          <w:lang w:val="pt-BR"/>
        </w:rPr>
        <w:t>1.</w:t>
      </w:r>
      <w:r w:rsidRPr="00342A6A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pt-BR"/>
        </w:rPr>
        <w:t>Dân cư:</w:t>
      </w:r>
    </w:p>
    <w:p w:rsidR="00F44D8D" w:rsidRPr="00F44D8D" w:rsidRDefault="00F44D8D" w:rsidP="00F44D8D">
      <w:pPr>
        <w:numPr>
          <w:ilvl w:val="0"/>
          <w:numId w:val="8"/>
        </w:numPr>
        <w:spacing w:after="0" w:line="240" w:lineRule="auto"/>
        <w:ind w:left="162" w:hanging="1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F44D8D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Dân cư chủ yếu là người lai, có nền văn hóa Mĩ latinh độc đáo, do sự kết hợp từ ba dòng văn hóa: Âu, Phi và Anh –điêng.</w:t>
      </w:r>
    </w:p>
    <w:p w:rsidR="00F44D8D" w:rsidRPr="00F44D8D" w:rsidRDefault="00F44D8D" w:rsidP="00F44D8D">
      <w:pPr>
        <w:numPr>
          <w:ilvl w:val="0"/>
          <w:numId w:val="8"/>
        </w:numPr>
        <w:spacing w:after="0" w:line="240" w:lineRule="auto"/>
        <w:ind w:left="162" w:hanging="1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  <w:r w:rsidRPr="00F44D8D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bố dân cư không đều. Dân cư tập trung ở vùng ven biển, cửa sông hoặc trên các cao nguyên có khí hậu khô ráo, mát mẻ; các vùng sâu trong nội địa dân cư thưa thớt.</w:t>
      </w:r>
    </w:p>
    <w:p w:rsidR="00F44D8D" w:rsidRDefault="00F44D8D" w:rsidP="00F44D8D">
      <w:pPr>
        <w:pStyle w:val="NoSpacing"/>
        <w:jc w:val="both"/>
        <w:rPr>
          <w:b/>
          <w:color w:val="FF0000"/>
          <w:sz w:val="26"/>
          <w:szCs w:val="26"/>
          <w:u w:val="single"/>
          <w:lang w:val="pt-BR"/>
        </w:rPr>
      </w:pPr>
      <w:r w:rsidRPr="001F6079">
        <w:rPr>
          <w:b/>
          <w:color w:val="FF0000"/>
          <w:sz w:val="26"/>
          <w:szCs w:val="26"/>
          <w:u w:val="single"/>
          <w:lang w:val="pt-BR"/>
        </w:rPr>
        <w:t>2.Đô thị hóa:</w:t>
      </w:r>
    </w:p>
    <w:p w:rsidR="00F44D8D" w:rsidRDefault="00F44D8D" w:rsidP="00F44D8D">
      <w:pPr>
        <w:pStyle w:val="NoSpacing"/>
        <w:jc w:val="both"/>
        <w:rPr>
          <w:sz w:val="24"/>
          <w:szCs w:val="24"/>
          <w:lang w:val="pt-BR"/>
        </w:rPr>
      </w:pPr>
      <w:r w:rsidRPr="00F44D8D">
        <w:rPr>
          <w:sz w:val="24"/>
          <w:szCs w:val="24"/>
          <w:lang w:val="pt-BR"/>
        </w:rPr>
        <w:t>- Trung và Nam Mĩ đang dẫn đầu thế giới về tốc độ đô thị hóa. Tỉ lệ dân đô thị chiếm khoảng 75 % dân số.</w:t>
      </w:r>
    </w:p>
    <w:p w:rsidR="00F44D8D" w:rsidRPr="00F44D8D" w:rsidRDefault="00F44D8D" w:rsidP="00F44D8D">
      <w:pPr>
        <w:pStyle w:val="NoSpacing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Tốc độ đô thị hóa nhanh trong khi kinh tế còn chậm phát triển đã dẫn đến những hậu quả nghiêm trọng.</w:t>
      </w:r>
    </w:p>
    <w:p w:rsidR="00F44D8D" w:rsidRPr="008C62C1" w:rsidRDefault="00F44D8D" w:rsidP="00F44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="008C62C1"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I/ CỦNG CỒ</w:t>
      </w:r>
      <w:bookmarkStart w:id="0" w:name="_GoBack"/>
      <w:bookmarkEnd w:id="0"/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44D8D" w:rsidRDefault="00F44D8D" w:rsidP="00F44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Trắc nghiệm:Chọn đáp án đúng nhất</w:t>
      </w:r>
    </w:p>
    <w:p w:rsidR="00F44D8D" w:rsidRP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eastAsia="Calibri"/>
          <w:bdr w:val="none" w:sz="0" w:space="0" w:color="auto" w:frame="1"/>
        </w:rPr>
        <w:t>1)</w:t>
      </w:r>
      <w:r w:rsidR="00F44D8D" w:rsidRPr="008C62C1">
        <w:t> Vùng nào thưa dân nhất (mật độ dân số thấp nhất) Trung và Nam Mĩ?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A. Vùng cửa sông.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B. Vùng ven biển.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C. Vùng núi An-đét và trên các cao nguyên.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D. Vùng đồng bằng sông A-ma-dôn.</w:t>
      </w:r>
    </w:p>
    <w:p w:rsidR="00F44D8D" w:rsidRP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eastAsia="Calibri"/>
          <w:bdr w:val="none" w:sz="0" w:space="0" w:color="auto" w:frame="1"/>
        </w:rPr>
        <w:t>2)</w:t>
      </w:r>
      <w:r w:rsidR="00F44D8D" w:rsidRPr="008C62C1">
        <w:t> Trung và Nam Mĩ có tỉ lệ gia tăng tự nhiên dân số vào loại: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A. Cao (&gt; 1,7%).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B. Trung bình (1% - 1,7%).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C. Thấp (0 - 1%).</w:t>
      </w:r>
    </w:p>
    <w:p w:rsidR="00F44D8D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D. Rất thấp (&lt;0%)</w:t>
      </w: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8C62C1" w:rsidRP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</w:p>
    <w:p w:rsidR="00F44D8D" w:rsidRP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eastAsia="Calibri"/>
          <w:bdr w:val="none" w:sz="0" w:space="0" w:color="auto" w:frame="1"/>
        </w:rPr>
        <w:t>3)</w:t>
      </w:r>
      <w:r w:rsidR="00F44D8D" w:rsidRPr="008C62C1">
        <w:t> Xao Pao-lô là thành phố đông dân nhất Nam Mĩ, thuộc nước nào?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A. Ac-hen-ti-na.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B. Bra-xin.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C. Vê-nê-xu-ê-la.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D. Pa-ra-goay.</w:t>
      </w:r>
    </w:p>
    <w:p w:rsidR="00F44D8D" w:rsidRP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eastAsia="Calibri"/>
          <w:bdr w:val="none" w:sz="0" w:space="0" w:color="auto" w:frame="1"/>
        </w:rPr>
        <w:t>4)</w:t>
      </w:r>
      <w:r w:rsidR="00F44D8D" w:rsidRPr="008C62C1">
        <w:t> Lễ hội Các na-van diễn ra hàng năm ở nước nào thuộc Nam Mĩ?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A. Ac-hen-ti-na.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B. Bra-xin.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C. Vê-nê-xu-ê-la.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D. Pa-ra-goay.</w:t>
      </w:r>
    </w:p>
    <w:p w:rsidR="00F44D8D" w:rsidRPr="008C62C1" w:rsidRDefault="008C62C1" w:rsidP="00F44D8D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Strong"/>
          <w:rFonts w:eastAsia="Calibri"/>
          <w:bdr w:val="none" w:sz="0" w:space="0" w:color="auto" w:frame="1"/>
        </w:rPr>
        <w:t>5)</w:t>
      </w:r>
      <w:r w:rsidR="00F44D8D" w:rsidRPr="008C62C1">
        <w:t> Tốc độ đô thị hóa nhanh ở Trung và Nam Mĩ là hệ quả của: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A. Tốc độ phát triển kinh tế nhanh.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B. Trình độ công nghiệp hóa cao.</w:t>
      </w:r>
    </w:p>
    <w:p w:rsidR="00F44D8D" w:rsidRPr="008C62C1" w:rsidRDefault="00F44D8D" w:rsidP="00F44D8D">
      <w:pPr>
        <w:pStyle w:val="NormalWeb"/>
        <w:shd w:val="clear" w:color="auto" w:fill="FFFFFF"/>
        <w:spacing w:before="0" w:beforeAutospacing="0" w:after="0" w:afterAutospacing="0"/>
      </w:pPr>
      <w:r w:rsidRPr="008C62C1">
        <w:t>C. Đô thị hóa tự phát, kinh tế còn chậm phát triển.</w:t>
      </w:r>
    </w:p>
    <w:p w:rsidR="00F44D8D" w:rsidRPr="008C62C1" w:rsidRDefault="00F44D8D" w:rsidP="008C62C1">
      <w:pPr>
        <w:pStyle w:val="NormalWeb"/>
        <w:shd w:val="clear" w:color="auto" w:fill="FFFFFF"/>
        <w:spacing w:before="0" w:beforeAutospacing="0" w:after="0" w:afterAutospacing="0"/>
      </w:pPr>
      <w:r w:rsidRPr="008C62C1">
        <w:t>D. Độ thị hóa có quy hoạch</w:t>
      </w:r>
    </w:p>
    <w:p w:rsidR="008C62C1" w:rsidRDefault="008C62C1" w:rsidP="008C6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Tự luận:</w:t>
      </w:r>
    </w:p>
    <w:p w:rsidR="008C62C1" w:rsidRPr="008C62C1" w:rsidRDefault="008C62C1" w:rsidP="008C6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Câu 1) </w:t>
      </w:r>
      <w:r w:rsidRPr="008C62C1">
        <w:rPr>
          <w:rFonts w:ascii="Times New Roman" w:eastAsia="Calibri" w:hAnsi="Times New Roman" w:cs="Times New Roman"/>
          <w:sz w:val="24"/>
          <w:szCs w:val="24"/>
        </w:rPr>
        <w:t>Quan sát hình 43.1 , giải thích sự thưa thớt dân cư ở một số vùng của châu Mĩ?</w:t>
      </w:r>
    </w:p>
    <w:p w:rsidR="008C62C1" w:rsidRPr="008C62C1" w:rsidRDefault="008C62C1" w:rsidP="008C6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Câu 2) </w:t>
      </w:r>
      <w:r w:rsidRPr="008C62C1">
        <w:rPr>
          <w:rFonts w:ascii="Times New Roman" w:eastAsia="Calibri" w:hAnsi="Times New Roman" w:cs="Times New Roman"/>
          <w:sz w:val="24"/>
          <w:szCs w:val="24"/>
        </w:rPr>
        <w:t>Nêu đặc điểm chính về dân cư (thành phần chủng tộc , tình hình gia tăng dân số , phân bố dân cư ) ở Trung và Nam Mĩ?</w:t>
      </w:r>
    </w:p>
    <w:p w:rsidR="008C62C1" w:rsidRPr="008C62C1" w:rsidRDefault="008C62C1" w:rsidP="008C6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Câu 3) </w:t>
      </w:r>
      <w:r w:rsidRPr="008C62C1">
        <w:rPr>
          <w:rFonts w:ascii="Times New Roman" w:eastAsia="Calibri" w:hAnsi="Times New Roman" w:cs="Times New Roman"/>
          <w:sz w:val="24"/>
          <w:szCs w:val="24"/>
        </w:rPr>
        <w:t>Quá trình đô thị hóa ở Trung và Nam Mĩ khác với Bắc Mĩ như thế nào?</w:t>
      </w:r>
    </w:p>
    <w:p w:rsidR="008C62C1" w:rsidRPr="008C62C1" w:rsidRDefault="008C62C1" w:rsidP="008C62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7F9" w:rsidRPr="008C62C1" w:rsidRDefault="004F67F9">
      <w:pPr>
        <w:rPr>
          <w:rFonts w:ascii="Times New Roman" w:hAnsi="Times New Roman" w:cs="Times New Roman"/>
          <w:sz w:val="24"/>
          <w:szCs w:val="24"/>
        </w:rPr>
      </w:pPr>
    </w:p>
    <w:sectPr w:rsidR="004F67F9" w:rsidRPr="008C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83E"/>
    <w:multiLevelType w:val="multilevel"/>
    <w:tmpl w:val="DD1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729B4"/>
    <w:multiLevelType w:val="hybridMultilevel"/>
    <w:tmpl w:val="276A80B4"/>
    <w:lvl w:ilvl="0" w:tplc="B7C8F7EE">
      <w:start w:val="1"/>
      <w:numFmt w:val="bullet"/>
      <w:lvlText w:val="-"/>
      <w:lvlJc w:val="left"/>
      <w:pPr>
        <w:ind w:left="65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abstractNum w:abstractNumId="2">
    <w:nsid w:val="147A3E26"/>
    <w:multiLevelType w:val="multilevel"/>
    <w:tmpl w:val="D0D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A7AE0"/>
    <w:multiLevelType w:val="multilevel"/>
    <w:tmpl w:val="64B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2262F"/>
    <w:multiLevelType w:val="multilevel"/>
    <w:tmpl w:val="1334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E7225"/>
    <w:multiLevelType w:val="multilevel"/>
    <w:tmpl w:val="7FE8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709BD"/>
    <w:multiLevelType w:val="multilevel"/>
    <w:tmpl w:val="857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9757E"/>
    <w:multiLevelType w:val="multilevel"/>
    <w:tmpl w:val="47D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4"/>
    <w:rsid w:val="00207A36"/>
    <w:rsid w:val="004F67F9"/>
    <w:rsid w:val="006649AA"/>
    <w:rsid w:val="006C764D"/>
    <w:rsid w:val="006E70DB"/>
    <w:rsid w:val="0071032B"/>
    <w:rsid w:val="008C365E"/>
    <w:rsid w:val="008C62C1"/>
    <w:rsid w:val="00C559E4"/>
    <w:rsid w:val="00D41481"/>
    <w:rsid w:val="00F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4D8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rsid w:val="00F44D8D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F4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4D8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rsid w:val="00F44D8D"/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F4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GMTCo</dc:creator>
  <cp:lastModifiedBy>GMTCo</cp:lastModifiedBy>
  <cp:revision>2</cp:revision>
  <dcterms:created xsi:type="dcterms:W3CDTF">2021-02-02T14:36:00Z</dcterms:created>
  <dcterms:modified xsi:type="dcterms:W3CDTF">2021-02-02T14:36:00Z</dcterms:modified>
</cp:coreProperties>
</file>